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310"/>
        <w:tblW w:w="0" w:type="auto"/>
        <w:tblLook w:val="04A0" w:firstRow="1" w:lastRow="0" w:firstColumn="1" w:lastColumn="0" w:noHBand="0" w:noVBand="1"/>
      </w:tblPr>
      <w:tblGrid>
        <w:gridCol w:w="4656"/>
        <w:gridCol w:w="4360"/>
      </w:tblGrid>
      <w:tr w:rsidR="00CB4D9D" w:rsidTr="00CB4D9D">
        <w:tc>
          <w:tcPr>
            <w:tcW w:w="4656" w:type="dxa"/>
            <w:shd w:val="clear" w:color="auto" w:fill="D9D9D9" w:themeFill="background1" w:themeFillShade="D9"/>
          </w:tcPr>
          <w:p w:rsidR="00CB4D9D" w:rsidRPr="00E47A59" w:rsidRDefault="00CB4D9D" w:rsidP="0008107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Pr="00E47A59">
              <w:rPr>
                <w:rFonts w:ascii="Arial" w:hAnsi="Arial" w:cs="Arial"/>
                <w:b/>
                <w:sz w:val="28"/>
                <w:szCs w:val="28"/>
              </w:rPr>
              <w:t>trategic Aim</w:t>
            </w:r>
          </w:p>
        </w:tc>
        <w:tc>
          <w:tcPr>
            <w:tcW w:w="4360" w:type="dxa"/>
            <w:shd w:val="clear" w:color="auto" w:fill="D9D9D9" w:themeFill="background1" w:themeFillShade="D9"/>
          </w:tcPr>
          <w:p w:rsidR="00CB4D9D" w:rsidRPr="00E47A59" w:rsidRDefault="00CB4D9D" w:rsidP="0008107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7A59">
              <w:rPr>
                <w:rFonts w:ascii="Arial" w:hAnsi="Arial" w:cs="Arial"/>
                <w:b/>
                <w:sz w:val="28"/>
                <w:szCs w:val="28"/>
              </w:rPr>
              <w:t>Outcome (Core Function)</w:t>
            </w:r>
          </w:p>
        </w:tc>
      </w:tr>
      <w:tr w:rsidR="00CB4D9D" w:rsidTr="00CB4D9D">
        <w:trPr>
          <w:trHeight w:val="928"/>
        </w:trPr>
        <w:tc>
          <w:tcPr>
            <w:tcW w:w="4656" w:type="dxa"/>
          </w:tcPr>
          <w:p w:rsidR="00CB4D9D" w:rsidRPr="00E47A59" w:rsidRDefault="00CB4D9D" w:rsidP="000810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7A59">
              <w:rPr>
                <w:rFonts w:ascii="Arial" w:hAnsi="Arial" w:cs="Arial"/>
                <w:b/>
                <w:sz w:val="24"/>
                <w:szCs w:val="24"/>
              </w:rPr>
              <w:t>Short term:</w:t>
            </w:r>
          </w:p>
          <w:p w:rsidR="00CB4D9D" w:rsidRPr="00E47A59" w:rsidRDefault="00CB4D9D" w:rsidP="00CB4D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9" w:hanging="425"/>
              <w:rPr>
                <w:rFonts w:ascii="Arial" w:hAnsi="Arial" w:cs="Arial"/>
              </w:rPr>
            </w:pPr>
            <w:r w:rsidRPr="00E47A59">
              <w:rPr>
                <w:rFonts w:ascii="Arial" w:hAnsi="Arial" w:cs="Arial"/>
              </w:rPr>
              <w:t>To achieve accreditation with NCVO by October 2015</w:t>
            </w:r>
          </w:p>
          <w:p w:rsidR="00CB4D9D" w:rsidRPr="00E47A59" w:rsidRDefault="00CB4D9D" w:rsidP="000810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CB4D9D" w:rsidRPr="00E47A59" w:rsidRDefault="00CB4D9D" w:rsidP="00081072">
            <w:pPr>
              <w:rPr>
                <w:rFonts w:ascii="Arial" w:hAnsi="Arial" w:cs="Arial"/>
              </w:rPr>
            </w:pPr>
          </w:p>
          <w:p w:rsidR="00CB4D9D" w:rsidRPr="00E47A59" w:rsidRDefault="00CB4D9D" w:rsidP="00081072">
            <w:pPr>
              <w:rPr>
                <w:rFonts w:ascii="Arial" w:hAnsi="Arial" w:cs="Arial"/>
              </w:rPr>
            </w:pPr>
            <w:r w:rsidRPr="00E47A59">
              <w:rPr>
                <w:rFonts w:ascii="Arial" w:hAnsi="Arial" w:cs="Arial"/>
              </w:rPr>
              <w:t>VCK is the only accredited Volunteer Centre in the Borough and can demonstrate commitment to a quality service</w:t>
            </w:r>
          </w:p>
          <w:p w:rsidR="00CB4D9D" w:rsidRPr="00E47A59" w:rsidRDefault="00CB4D9D" w:rsidP="00081072">
            <w:pPr>
              <w:rPr>
                <w:rFonts w:ascii="Arial" w:hAnsi="Arial" w:cs="Arial"/>
                <w:b/>
              </w:rPr>
            </w:pPr>
            <w:r w:rsidRPr="00E47A59">
              <w:rPr>
                <w:rFonts w:ascii="Arial" w:hAnsi="Arial" w:cs="Arial"/>
                <w:b/>
              </w:rPr>
              <w:t>(Good practice development)</w:t>
            </w:r>
          </w:p>
          <w:p w:rsidR="00CB4D9D" w:rsidRPr="00E47A59" w:rsidRDefault="00CB4D9D" w:rsidP="00081072">
            <w:pPr>
              <w:rPr>
                <w:rFonts w:ascii="Arial" w:hAnsi="Arial" w:cs="Arial"/>
                <w:b/>
              </w:rPr>
            </w:pPr>
            <w:r w:rsidRPr="00E47A59">
              <w:rPr>
                <w:rFonts w:ascii="Arial" w:hAnsi="Arial" w:cs="Arial"/>
                <w:b/>
              </w:rPr>
              <w:t>(Strategic development of volunteering)</w:t>
            </w:r>
          </w:p>
          <w:p w:rsidR="00CB4D9D" w:rsidRPr="00E47A59" w:rsidRDefault="00CB4D9D" w:rsidP="00081072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CB4D9D" w:rsidTr="00CB4D9D">
        <w:tc>
          <w:tcPr>
            <w:tcW w:w="4656" w:type="dxa"/>
          </w:tcPr>
          <w:p w:rsidR="00CB4D9D" w:rsidRPr="00E47A59" w:rsidRDefault="00CB4D9D" w:rsidP="00CB4D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09" w:hanging="425"/>
              <w:rPr>
                <w:rFonts w:ascii="Arial" w:hAnsi="Arial" w:cs="Arial"/>
                <w:b/>
                <w:sz w:val="24"/>
                <w:szCs w:val="24"/>
              </w:rPr>
            </w:pPr>
            <w:r w:rsidRPr="00E47A59">
              <w:rPr>
                <w:rFonts w:ascii="Arial" w:hAnsi="Arial" w:cs="Arial"/>
              </w:rPr>
              <w:t>To find ways of responding to increased demand for services as a result of new Government initiatives, legislation and policy e.g. employer supported volunteering by March 2017</w:t>
            </w:r>
          </w:p>
          <w:p w:rsidR="00CB4D9D" w:rsidRPr="00E47A59" w:rsidRDefault="00CB4D9D" w:rsidP="00081072">
            <w:pPr>
              <w:pStyle w:val="ListParagraph"/>
              <w:ind w:left="709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CB4D9D" w:rsidRPr="00E47A59" w:rsidRDefault="00CB4D9D" w:rsidP="00081072">
            <w:pPr>
              <w:rPr>
                <w:rFonts w:ascii="Arial" w:hAnsi="Arial" w:cs="Arial"/>
              </w:rPr>
            </w:pPr>
            <w:r w:rsidRPr="00E47A59">
              <w:rPr>
                <w:rFonts w:ascii="Arial" w:hAnsi="Arial" w:cs="Arial"/>
              </w:rPr>
              <w:t>VCK can capitalize on new challenges and be more sustainable</w:t>
            </w:r>
          </w:p>
          <w:p w:rsidR="00CB4D9D" w:rsidRPr="00E47A59" w:rsidRDefault="00CB4D9D" w:rsidP="00081072">
            <w:pPr>
              <w:rPr>
                <w:rFonts w:ascii="Arial" w:hAnsi="Arial" w:cs="Arial"/>
                <w:b/>
              </w:rPr>
            </w:pPr>
            <w:r w:rsidRPr="00E47A59">
              <w:rPr>
                <w:rFonts w:ascii="Arial" w:hAnsi="Arial" w:cs="Arial"/>
                <w:b/>
              </w:rPr>
              <w:t xml:space="preserve">(Strategic development of volunteering) </w:t>
            </w:r>
          </w:p>
        </w:tc>
      </w:tr>
      <w:tr w:rsidR="00CB4D9D" w:rsidTr="00CB4D9D">
        <w:tc>
          <w:tcPr>
            <w:tcW w:w="4656" w:type="dxa"/>
          </w:tcPr>
          <w:p w:rsidR="00CB4D9D" w:rsidRPr="00E47A59" w:rsidRDefault="00CB4D9D" w:rsidP="0008107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47A59">
              <w:rPr>
                <w:rFonts w:ascii="Arial" w:hAnsi="Arial" w:cs="Arial"/>
                <w:b/>
                <w:sz w:val="24"/>
                <w:szCs w:val="24"/>
              </w:rPr>
              <w:t>Medium / Long term:</w:t>
            </w:r>
          </w:p>
          <w:p w:rsidR="00CB4D9D" w:rsidRPr="00E47A59" w:rsidRDefault="00CB4D9D" w:rsidP="00CB4D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47A59">
              <w:rPr>
                <w:rFonts w:ascii="Arial" w:hAnsi="Arial" w:cs="Arial"/>
              </w:rPr>
              <w:t>To increase awareness and promote volunteering across the Borough by March 2017</w:t>
            </w:r>
          </w:p>
          <w:p w:rsidR="00CB4D9D" w:rsidRPr="00E47A59" w:rsidRDefault="00CB4D9D" w:rsidP="00081072">
            <w:pPr>
              <w:pStyle w:val="ListParagraph"/>
              <w:ind w:left="65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CB4D9D" w:rsidRPr="00E47A59" w:rsidRDefault="00CB4D9D" w:rsidP="00081072">
            <w:pPr>
              <w:rPr>
                <w:rFonts w:ascii="Arial" w:hAnsi="Arial" w:cs="Arial"/>
              </w:rPr>
            </w:pPr>
            <w:r w:rsidRPr="00E47A59">
              <w:rPr>
                <w:rFonts w:ascii="Arial" w:hAnsi="Arial" w:cs="Arial"/>
              </w:rPr>
              <w:t xml:space="preserve">Awareness is raised across the Borough about the benefits of volunteering </w:t>
            </w:r>
            <w:r w:rsidRPr="00E47A59">
              <w:rPr>
                <w:rFonts w:ascii="Arial" w:hAnsi="Arial" w:cs="Arial"/>
                <w:b/>
              </w:rPr>
              <w:t>(Voice of Volunteering)</w:t>
            </w:r>
          </w:p>
        </w:tc>
      </w:tr>
      <w:tr w:rsidR="00CB4D9D" w:rsidTr="00CB4D9D">
        <w:tc>
          <w:tcPr>
            <w:tcW w:w="4656" w:type="dxa"/>
          </w:tcPr>
          <w:p w:rsidR="00CB4D9D" w:rsidRPr="00E47A59" w:rsidRDefault="00CB4D9D" w:rsidP="00CB4D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47A59">
              <w:rPr>
                <w:rFonts w:ascii="Arial" w:hAnsi="Arial" w:cs="Arial"/>
              </w:rPr>
              <w:t>To seek to increase the range and diversity of volunteers and opportunities by March 2018</w:t>
            </w:r>
          </w:p>
          <w:p w:rsidR="00CB4D9D" w:rsidRDefault="00CB4D9D" w:rsidP="000810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CB4D9D" w:rsidRDefault="00CB4D9D" w:rsidP="00081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 more diverse range of volunteers and volunteering opportunities on offer in Knowsley and volunteers can be better matched</w:t>
            </w:r>
          </w:p>
          <w:p w:rsidR="00CB4D9D" w:rsidRPr="00815713" w:rsidRDefault="00CB4D9D" w:rsidP="00081072">
            <w:pPr>
              <w:rPr>
                <w:rFonts w:ascii="Arial" w:hAnsi="Arial" w:cs="Arial"/>
                <w:b/>
              </w:rPr>
            </w:pPr>
            <w:r w:rsidRPr="00815713">
              <w:rPr>
                <w:rFonts w:ascii="Arial" w:hAnsi="Arial" w:cs="Arial"/>
                <w:b/>
              </w:rPr>
              <w:t>(Brokerage)</w:t>
            </w:r>
          </w:p>
          <w:p w:rsidR="00CB4D9D" w:rsidRPr="00815713" w:rsidRDefault="00CB4D9D" w:rsidP="00081072">
            <w:pPr>
              <w:rPr>
                <w:rFonts w:ascii="Arial" w:hAnsi="Arial" w:cs="Arial"/>
                <w:b/>
              </w:rPr>
            </w:pPr>
            <w:r w:rsidRPr="00815713">
              <w:rPr>
                <w:rFonts w:ascii="Arial" w:hAnsi="Arial" w:cs="Arial"/>
                <w:b/>
              </w:rPr>
              <w:t>(Developing volunteering opportunities)</w:t>
            </w:r>
          </w:p>
          <w:p w:rsidR="00CB4D9D" w:rsidRPr="00B70898" w:rsidRDefault="00CB4D9D" w:rsidP="00081072">
            <w:pPr>
              <w:rPr>
                <w:rFonts w:ascii="Arial" w:hAnsi="Arial" w:cs="Arial"/>
              </w:rPr>
            </w:pPr>
          </w:p>
        </w:tc>
      </w:tr>
      <w:tr w:rsidR="00CB4D9D" w:rsidTr="00CB4D9D">
        <w:tc>
          <w:tcPr>
            <w:tcW w:w="4656" w:type="dxa"/>
          </w:tcPr>
          <w:p w:rsidR="00CB4D9D" w:rsidRPr="00E47A59" w:rsidRDefault="00CB4D9D" w:rsidP="00CB4D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47A59">
              <w:rPr>
                <w:rFonts w:ascii="Arial" w:hAnsi="Arial" w:cs="Arial"/>
              </w:rPr>
              <w:t>To enhance skills, knowledge and capabilities amongst those who recruit and manage volunteers across the borough of Knowsley by March 2017</w:t>
            </w:r>
          </w:p>
          <w:p w:rsidR="00CB4D9D" w:rsidRDefault="00CB4D9D" w:rsidP="00081072">
            <w:pPr>
              <w:pStyle w:val="ListParagraph"/>
              <w:ind w:left="65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CB4D9D" w:rsidRDefault="00CB4D9D" w:rsidP="00081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 Managers in Knowsley are more skilled and knowledgeable and better equipped to do their job</w:t>
            </w:r>
          </w:p>
          <w:p w:rsidR="00CB4D9D" w:rsidRPr="00815713" w:rsidRDefault="00CB4D9D" w:rsidP="00081072">
            <w:pPr>
              <w:rPr>
                <w:rFonts w:ascii="Arial" w:hAnsi="Arial" w:cs="Arial"/>
                <w:b/>
              </w:rPr>
            </w:pPr>
            <w:r w:rsidRPr="00815713">
              <w:rPr>
                <w:rFonts w:ascii="Arial" w:hAnsi="Arial" w:cs="Arial"/>
                <w:b/>
              </w:rPr>
              <w:t>(Developing volunteering opportunities)</w:t>
            </w:r>
          </w:p>
          <w:p w:rsidR="00CB4D9D" w:rsidRPr="00815713" w:rsidRDefault="00CB4D9D" w:rsidP="00081072">
            <w:pPr>
              <w:rPr>
                <w:rFonts w:ascii="Arial" w:hAnsi="Arial" w:cs="Arial"/>
                <w:b/>
              </w:rPr>
            </w:pPr>
            <w:r w:rsidRPr="00815713">
              <w:rPr>
                <w:rFonts w:ascii="Arial" w:hAnsi="Arial" w:cs="Arial"/>
                <w:b/>
              </w:rPr>
              <w:t>(Good practice development)</w:t>
            </w:r>
          </w:p>
          <w:p w:rsidR="00CB4D9D" w:rsidRPr="00B70898" w:rsidRDefault="00CB4D9D" w:rsidP="00081072">
            <w:pPr>
              <w:rPr>
                <w:rFonts w:ascii="Arial" w:hAnsi="Arial" w:cs="Arial"/>
              </w:rPr>
            </w:pPr>
          </w:p>
        </w:tc>
      </w:tr>
      <w:tr w:rsidR="00CB4D9D" w:rsidTr="00CB4D9D">
        <w:tc>
          <w:tcPr>
            <w:tcW w:w="4656" w:type="dxa"/>
          </w:tcPr>
          <w:p w:rsidR="00CB4D9D" w:rsidRPr="00E47A59" w:rsidRDefault="00CB4D9D" w:rsidP="00CB4D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47A59">
              <w:rPr>
                <w:rFonts w:ascii="Arial" w:hAnsi="Arial" w:cs="Arial"/>
              </w:rPr>
              <w:t xml:space="preserve">To ensure delivery of a quality service across all core functions and to act as a model of good practice to volunteer involving </w:t>
            </w:r>
            <w:proofErr w:type="spellStart"/>
            <w:r w:rsidRPr="00E47A59">
              <w:rPr>
                <w:rFonts w:ascii="Arial" w:hAnsi="Arial" w:cs="Arial"/>
              </w:rPr>
              <w:t>organisations</w:t>
            </w:r>
            <w:proofErr w:type="spellEnd"/>
            <w:r w:rsidRPr="00E47A59">
              <w:rPr>
                <w:rFonts w:ascii="Arial" w:hAnsi="Arial" w:cs="Arial"/>
              </w:rPr>
              <w:t xml:space="preserve"> in Knowsley by March 2017</w:t>
            </w:r>
          </w:p>
          <w:p w:rsidR="00CB4D9D" w:rsidRDefault="00CB4D9D" w:rsidP="0008107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60" w:type="dxa"/>
          </w:tcPr>
          <w:p w:rsidR="00CB4D9D" w:rsidRDefault="00CB4D9D" w:rsidP="000810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VCK is a model of good practice and leads by example for local VIOs </w:t>
            </w:r>
          </w:p>
          <w:p w:rsidR="00CB4D9D" w:rsidRPr="00815713" w:rsidRDefault="00CB4D9D" w:rsidP="00081072">
            <w:pPr>
              <w:rPr>
                <w:rFonts w:ascii="Arial" w:hAnsi="Arial" w:cs="Arial"/>
                <w:b/>
              </w:rPr>
            </w:pPr>
            <w:r w:rsidRPr="00815713">
              <w:rPr>
                <w:rFonts w:ascii="Arial" w:hAnsi="Arial" w:cs="Arial"/>
                <w:b/>
              </w:rPr>
              <w:t>(Good practice development)</w:t>
            </w:r>
          </w:p>
        </w:tc>
      </w:tr>
      <w:tr w:rsidR="00CB4D9D" w:rsidTr="00CB4D9D">
        <w:tc>
          <w:tcPr>
            <w:tcW w:w="4656" w:type="dxa"/>
          </w:tcPr>
          <w:p w:rsidR="00CB4D9D" w:rsidRPr="00E47A59" w:rsidRDefault="00CB4D9D" w:rsidP="00CB4D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47A59">
              <w:rPr>
                <w:rFonts w:ascii="Arial" w:hAnsi="Arial" w:cs="Arial"/>
              </w:rPr>
              <w:t>To work in partnership with strategic partners and stakeholders to highlight issues relating to volunteer management by March 2017</w:t>
            </w:r>
          </w:p>
          <w:p w:rsidR="00CB4D9D" w:rsidRPr="00E47A59" w:rsidRDefault="00CB4D9D" w:rsidP="00081072">
            <w:pPr>
              <w:pStyle w:val="ListParagraph"/>
              <w:ind w:left="654"/>
              <w:rPr>
                <w:rFonts w:ascii="Arial" w:hAnsi="Arial" w:cs="Arial"/>
              </w:rPr>
            </w:pPr>
          </w:p>
        </w:tc>
        <w:tc>
          <w:tcPr>
            <w:tcW w:w="4360" w:type="dxa"/>
          </w:tcPr>
          <w:p w:rsidR="00CB4D9D" w:rsidRPr="00E47A59" w:rsidRDefault="00CB4D9D" w:rsidP="00081072">
            <w:pPr>
              <w:rPr>
                <w:rFonts w:ascii="Arial" w:hAnsi="Arial" w:cs="Arial"/>
              </w:rPr>
            </w:pPr>
            <w:r w:rsidRPr="00E47A59">
              <w:rPr>
                <w:rFonts w:ascii="Arial" w:hAnsi="Arial" w:cs="Arial"/>
              </w:rPr>
              <w:t>VCK has improved and increased partnership working and a louder voice on issues relating to volunteer management</w:t>
            </w:r>
          </w:p>
          <w:p w:rsidR="00CB4D9D" w:rsidRPr="00E47A59" w:rsidRDefault="00CB4D9D" w:rsidP="00081072">
            <w:pPr>
              <w:rPr>
                <w:rFonts w:ascii="Arial" w:hAnsi="Arial" w:cs="Arial"/>
                <w:b/>
              </w:rPr>
            </w:pPr>
            <w:r w:rsidRPr="00E47A59">
              <w:rPr>
                <w:rFonts w:ascii="Arial" w:hAnsi="Arial" w:cs="Arial"/>
                <w:b/>
              </w:rPr>
              <w:t xml:space="preserve">(Strategic Development of Volunteering) </w:t>
            </w:r>
          </w:p>
          <w:p w:rsidR="00CB4D9D" w:rsidRPr="00E47A59" w:rsidRDefault="00CB4D9D" w:rsidP="00081072">
            <w:pPr>
              <w:rPr>
                <w:rFonts w:ascii="Arial" w:hAnsi="Arial" w:cs="Arial"/>
                <w:b/>
              </w:rPr>
            </w:pPr>
            <w:r w:rsidRPr="00E47A59">
              <w:rPr>
                <w:rFonts w:ascii="Arial" w:hAnsi="Arial" w:cs="Arial"/>
                <w:b/>
              </w:rPr>
              <w:t>(Voice of Volunteering)</w:t>
            </w:r>
          </w:p>
        </w:tc>
      </w:tr>
      <w:tr w:rsidR="00CB4D9D" w:rsidTr="00CB4D9D">
        <w:tc>
          <w:tcPr>
            <w:tcW w:w="4656" w:type="dxa"/>
          </w:tcPr>
          <w:p w:rsidR="00CB4D9D" w:rsidRPr="005A3234" w:rsidRDefault="00CB4D9D" w:rsidP="00CB4D9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E47A59">
              <w:rPr>
                <w:rFonts w:ascii="Arial" w:hAnsi="Arial" w:cs="Arial"/>
                <w:bCs/>
              </w:rPr>
              <w:lastRenderedPageBreak/>
              <w:t xml:space="preserve">To develop a consistent approach, by building on One Approach and establishing a local, accredited standard </w:t>
            </w:r>
            <w:r>
              <w:rPr>
                <w:rFonts w:ascii="Arial" w:hAnsi="Arial" w:cs="Arial"/>
                <w:bCs/>
              </w:rPr>
              <w:t>for</w:t>
            </w:r>
            <w:r w:rsidRPr="00E47A59">
              <w:rPr>
                <w:rFonts w:ascii="Arial" w:hAnsi="Arial" w:cs="Arial"/>
                <w:bCs/>
              </w:rPr>
              <w:t xml:space="preserve"> the support and development of volunteering within the borough by March 2017.</w:t>
            </w:r>
          </w:p>
        </w:tc>
        <w:tc>
          <w:tcPr>
            <w:tcW w:w="4360" w:type="dxa"/>
          </w:tcPr>
          <w:p w:rsidR="00CB4D9D" w:rsidRPr="00AE1AA9" w:rsidRDefault="00CB4D9D" w:rsidP="00081072">
            <w:pPr>
              <w:rPr>
                <w:rFonts w:ascii="Arial" w:hAnsi="Arial" w:cs="Arial"/>
              </w:rPr>
            </w:pPr>
            <w:r w:rsidRPr="00AE1AA9">
              <w:rPr>
                <w:rFonts w:ascii="Arial" w:hAnsi="Arial" w:cs="Arial"/>
              </w:rPr>
              <w:t>There is greater consisten</w:t>
            </w:r>
            <w:r>
              <w:rPr>
                <w:rFonts w:ascii="Arial" w:hAnsi="Arial" w:cs="Arial"/>
              </w:rPr>
              <w:t>cy in supporting and developing volunteering within the borough.</w:t>
            </w:r>
          </w:p>
          <w:p w:rsidR="00CB4D9D" w:rsidRDefault="00CB4D9D" w:rsidP="00081072">
            <w:pPr>
              <w:rPr>
                <w:rFonts w:ascii="Arial" w:hAnsi="Arial" w:cs="Arial"/>
                <w:b/>
              </w:rPr>
            </w:pPr>
            <w:r w:rsidRPr="00815713">
              <w:rPr>
                <w:rFonts w:ascii="Arial" w:hAnsi="Arial" w:cs="Arial"/>
                <w:b/>
              </w:rPr>
              <w:t>(Strategic development of volunteering)</w:t>
            </w:r>
          </w:p>
          <w:p w:rsidR="00CB4D9D" w:rsidRPr="00815713" w:rsidRDefault="00CB4D9D" w:rsidP="00081072">
            <w:pPr>
              <w:rPr>
                <w:rFonts w:ascii="Arial" w:hAnsi="Arial" w:cs="Arial"/>
                <w:b/>
              </w:rPr>
            </w:pPr>
          </w:p>
        </w:tc>
      </w:tr>
    </w:tbl>
    <w:p w:rsidR="00CB4D9D" w:rsidRPr="00CB4D9D" w:rsidRDefault="00CB4D9D" w:rsidP="00CB4D9D">
      <w:pPr>
        <w:jc w:val="center"/>
        <w:rPr>
          <w:b/>
          <w:sz w:val="28"/>
          <w:szCs w:val="28"/>
        </w:rPr>
      </w:pPr>
    </w:p>
    <w:p w:rsidR="00CB4D9D" w:rsidRDefault="00CB4D9D"/>
    <w:p w:rsidR="00CB4D9D" w:rsidRDefault="00CB4D9D"/>
    <w:sectPr w:rsidR="00CB4D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E6B" w:rsidRDefault="00BF1E6B" w:rsidP="00CB4D9D">
      <w:pPr>
        <w:spacing w:after="0" w:line="240" w:lineRule="auto"/>
      </w:pPr>
      <w:r>
        <w:separator/>
      </w:r>
    </w:p>
  </w:endnote>
  <w:endnote w:type="continuationSeparator" w:id="0">
    <w:p w:rsidR="00BF1E6B" w:rsidRDefault="00BF1E6B" w:rsidP="00CB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E6B" w:rsidRDefault="00BF1E6B" w:rsidP="00CB4D9D">
      <w:pPr>
        <w:spacing w:after="0" w:line="240" w:lineRule="auto"/>
      </w:pPr>
      <w:r>
        <w:separator/>
      </w:r>
    </w:p>
  </w:footnote>
  <w:footnote w:type="continuationSeparator" w:id="0">
    <w:p w:rsidR="00BF1E6B" w:rsidRDefault="00BF1E6B" w:rsidP="00CB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9D" w:rsidRDefault="00CB4D9D" w:rsidP="00CB4D9D">
    <w:pPr>
      <w:jc w:val="center"/>
      <w:rPr>
        <w:b/>
        <w:sz w:val="28"/>
        <w:szCs w:val="28"/>
      </w:rPr>
    </w:pPr>
    <w:r w:rsidRPr="00CB4D9D">
      <w:rPr>
        <w:b/>
        <w:sz w:val="28"/>
        <w:szCs w:val="28"/>
      </w:rPr>
      <w:t>Knowsley Volunteer Strategy 2015 – 2019</w:t>
    </w:r>
  </w:p>
  <w:p w:rsidR="00CB4D9D" w:rsidRDefault="00CB4D9D">
    <w:pPr>
      <w:pStyle w:val="Header"/>
    </w:pPr>
  </w:p>
  <w:p w:rsidR="00CB4D9D" w:rsidRDefault="00CB4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52999"/>
    <w:multiLevelType w:val="hybridMultilevel"/>
    <w:tmpl w:val="2C30723A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9D"/>
    <w:rsid w:val="00BF1E6B"/>
    <w:rsid w:val="00CB4D9D"/>
    <w:rsid w:val="00D2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85158"/>
  <w15:chartTrackingRefBased/>
  <w15:docId w15:val="{2276A99A-2234-4F35-9FD7-48D74983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9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CB4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B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D9D"/>
  </w:style>
  <w:style w:type="paragraph" w:styleId="Footer">
    <w:name w:val="footer"/>
    <w:basedOn w:val="Normal"/>
    <w:link w:val="FooterChar"/>
    <w:uiPriority w:val="99"/>
    <w:unhideWhenUsed/>
    <w:rsid w:val="00CB4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2016-06-08T12:27:00Z</dcterms:created>
  <dcterms:modified xsi:type="dcterms:W3CDTF">2016-06-08T12:31:00Z</dcterms:modified>
</cp:coreProperties>
</file>